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850584">
        <w:rPr>
          <w:rFonts w:asciiTheme="minorHAnsi" w:hAnsiTheme="minorHAnsi" w:cs="Arial"/>
          <w:b/>
          <w:lang w:val="en-ZA"/>
        </w:rPr>
        <w:t xml:space="preserve"> May</w:t>
      </w:r>
      <w:r>
        <w:rPr>
          <w:rFonts w:asciiTheme="minorHAnsi" w:hAnsiTheme="minorHAnsi" w:cs="Arial"/>
          <w:b/>
          <w:lang w:val="en-ZA"/>
        </w:rPr>
        <w:t xml:space="preserve">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E91589">
        <w:rPr>
          <w:rFonts w:asciiTheme="minorHAnsi" w:hAnsiTheme="minorHAnsi" w:cs="Arial"/>
          <w:b/>
          <w:i/>
          <w:lang w:val="en-ZA"/>
        </w:rPr>
        <w:t xml:space="preserve">THE </w:t>
      </w:r>
      <w:r>
        <w:rPr>
          <w:rFonts w:asciiTheme="minorHAnsi" w:hAnsiTheme="minorHAnsi" w:cs="Arial"/>
          <w:b/>
          <w:i/>
          <w:lang w:val="en-ZA"/>
        </w:rPr>
        <w:t>STANDARD BANK OF S</w:t>
      </w:r>
      <w:r w:rsidR="00E91589">
        <w:rPr>
          <w:rFonts w:asciiTheme="minorHAnsi" w:hAnsiTheme="minorHAnsi" w:cs="Arial"/>
          <w:b/>
          <w:i/>
          <w:lang w:val="en-ZA"/>
        </w:rPr>
        <w:t xml:space="preserve">OUTH </w:t>
      </w:r>
      <w:r>
        <w:rPr>
          <w:rFonts w:asciiTheme="minorHAnsi" w:hAnsiTheme="minorHAnsi" w:cs="Arial"/>
          <w:b/>
          <w:i/>
          <w:lang w:val="en-ZA"/>
        </w:rPr>
        <w:t>A</w:t>
      </w:r>
      <w:r w:rsidR="00E91589">
        <w:rPr>
          <w:rFonts w:asciiTheme="minorHAnsi" w:hAnsiTheme="minorHAnsi" w:cs="Arial"/>
          <w:b/>
          <w:i/>
          <w:lang w:val="en-ZA"/>
        </w:rPr>
        <w:t>FRICA</w:t>
      </w:r>
      <w:r>
        <w:rPr>
          <w:rFonts w:asciiTheme="minorHAnsi" w:hAnsiTheme="minorHAnsi" w:cs="Arial"/>
          <w:b/>
          <w:i/>
          <w:lang w:val="en-ZA"/>
        </w:rPr>
        <w:t xml:space="preserve">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SBS53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E91589" w:rsidRPr="00E91589">
        <w:rPr>
          <w:rFonts w:asciiTheme="minorHAnsi" w:hAnsiTheme="minorHAnsi" w:cs="Arial"/>
          <w:b/>
          <w:lang w:val="en-ZA"/>
        </w:rPr>
        <w:t xml:space="preserve">THE </w:t>
      </w:r>
      <w:r w:rsidRPr="00E91589">
        <w:rPr>
          <w:rFonts w:asciiTheme="minorHAnsi" w:hAnsiTheme="minorHAnsi" w:cs="Arial"/>
          <w:b/>
          <w:lang w:val="en-ZA"/>
        </w:rPr>
        <w:t>STANDARD BANK OF S</w:t>
      </w:r>
      <w:r w:rsidR="00E91589" w:rsidRPr="00E91589">
        <w:rPr>
          <w:rFonts w:asciiTheme="minorHAnsi" w:hAnsiTheme="minorHAnsi" w:cs="Arial"/>
          <w:b/>
          <w:lang w:val="en-ZA"/>
        </w:rPr>
        <w:t xml:space="preserve">OUTH </w:t>
      </w:r>
      <w:r w:rsidRPr="00E91589">
        <w:rPr>
          <w:rFonts w:asciiTheme="minorHAnsi" w:hAnsiTheme="minorHAnsi" w:cs="Arial"/>
          <w:b/>
          <w:lang w:val="en-ZA"/>
        </w:rPr>
        <w:t>A</w:t>
      </w:r>
      <w:r w:rsidR="00E91589" w:rsidRPr="00E91589">
        <w:rPr>
          <w:rFonts w:asciiTheme="minorHAnsi" w:hAnsiTheme="minorHAnsi" w:cs="Arial"/>
          <w:b/>
          <w:lang w:val="en-ZA"/>
        </w:rPr>
        <w:t>FRICA</w:t>
      </w:r>
      <w:r w:rsidRPr="00E91589">
        <w:rPr>
          <w:rFonts w:asciiTheme="minorHAnsi" w:hAnsiTheme="minorHAnsi" w:cs="Arial"/>
          <w:b/>
          <w:lang w:val="en-ZA"/>
        </w:rPr>
        <w:t xml:space="preserve">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May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SBS53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64EA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64EAE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850584" w:rsidRPr="00850584">
        <w:rPr>
          <w:rFonts w:asciiTheme="minorHAnsi" w:hAnsiTheme="minorHAnsi" w:cs="Arial"/>
          <w:lang w:val="en-ZA"/>
        </w:rPr>
        <w:t>9.317</w:t>
      </w:r>
      <w:bookmarkEnd w:id="0"/>
      <w:r>
        <w:rPr>
          <w:rFonts w:asciiTheme="minorHAnsi" w:hAnsiTheme="minorHAnsi" w:cs="Arial"/>
          <w:lang w:val="en-ZA"/>
        </w:rPr>
        <w:t xml:space="preserve">% (3 Month JIBAR as </w:t>
      </w:r>
      <w:r w:rsidR="00B64EAE">
        <w:rPr>
          <w:rFonts w:asciiTheme="minorHAnsi" w:hAnsiTheme="minorHAnsi" w:cs="Arial"/>
          <w:lang w:val="en-ZA"/>
        </w:rPr>
        <w:t xml:space="preserve">at </w:t>
      </w:r>
      <w:r w:rsidR="00224D8E">
        <w:rPr>
          <w:rFonts w:asciiTheme="minorHAnsi" w:hAnsiTheme="minorHAnsi" w:cs="Arial"/>
          <w:lang w:val="en-ZA"/>
        </w:rPr>
        <w:t xml:space="preserve">2 May 2017 of </w:t>
      </w:r>
      <w:r w:rsidR="00850584">
        <w:rPr>
          <w:rFonts w:asciiTheme="minorHAnsi" w:hAnsiTheme="minorHAnsi" w:cs="Arial"/>
          <w:lang w:val="en-ZA"/>
        </w:rPr>
        <w:t>7.342</w:t>
      </w:r>
      <w:r w:rsidR="00224D8E">
        <w:rPr>
          <w:rFonts w:asciiTheme="minorHAnsi" w:hAnsiTheme="minorHAnsi" w:cs="Arial"/>
          <w:lang w:val="en-ZA"/>
        </w:rPr>
        <w:t>% plus 197.5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May 2027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64EAE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E91589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January, 2</w:t>
      </w:r>
      <w:r w:rsidR="00E91589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April, 2</w:t>
      </w:r>
      <w:r w:rsidR="00E91589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July, 2</w:t>
      </w:r>
      <w:r w:rsidR="00E91589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February, 3 May, 3 August, 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E91589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January, 2</w:t>
      </w:r>
      <w:r w:rsidR="00E91589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April, 2</w:t>
      </w:r>
      <w:r w:rsidR="00E91589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July, 2</w:t>
      </w:r>
      <w:r w:rsidR="00E91589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May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August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ZAG000143603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B64EAE" w:rsidRDefault="00B64EA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5058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21161E" w:rsidRPr="00C5317C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https://www.jse.co.za/content/JSEPricingSupplementsItems/2014/BondDocuments/SBS53%20Pricing%20Supplement%2020170502.pdf</w:t>
        </w:r>
      </w:hyperlink>
      <w:r w:rsidR="0021161E">
        <w:rPr>
          <w:rFonts w:asciiTheme="minorHAnsi" w:hAnsiTheme="minorHAnsi" w:cs="Arial"/>
          <w:b/>
          <w:i/>
          <w:lang w:val="en-ZA"/>
        </w:rPr>
        <w:t xml:space="preserve"> </w:t>
      </w:r>
    </w:p>
    <w:p w:rsidR="0021161E" w:rsidRPr="00F64748" w:rsidRDefault="0021161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64EAE" w:rsidRPr="00F64748" w:rsidRDefault="00B64EA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64EAE" w:rsidRPr="005B0197" w:rsidRDefault="00B64EAE" w:rsidP="00B64EA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B0197">
        <w:rPr>
          <w:rFonts w:asciiTheme="minorHAnsi" w:hAnsiTheme="minorHAnsi" w:cs="Arial"/>
          <w:lang w:val="en-ZA"/>
        </w:rPr>
        <w:t>Carl Wiesner                                              Standard Bank of SA Limited                                    +27 11 344 5277</w:t>
      </w:r>
    </w:p>
    <w:p w:rsidR="00085030" w:rsidRPr="00F64748" w:rsidRDefault="00B64EAE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B0197">
        <w:rPr>
          <w:rFonts w:asciiTheme="minorHAnsi" w:hAnsiTheme="minorHAnsi" w:cs="Arial"/>
          <w:lang w:val="en-ZA"/>
        </w:rPr>
        <w:t>Corporate Actions</w:t>
      </w:r>
      <w:r w:rsidRPr="005B0197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</w:t>
      </w:r>
      <w:r w:rsidRPr="005B0197">
        <w:rPr>
          <w:rFonts w:asciiTheme="minorHAnsi" w:hAnsiTheme="minorHAnsi" w:cs="Arial"/>
          <w:lang w:val="en-ZA"/>
        </w:rPr>
        <w:t>JSE</w:t>
      </w:r>
      <w:r w:rsidRPr="005B0197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</w:t>
      </w:r>
      <w:r w:rsidRPr="005B0197">
        <w:rPr>
          <w:rFonts w:asciiTheme="minorHAnsi" w:hAnsiTheme="minorHAnsi" w:cs="Arial"/>
          <w:lang w:val="en-ZA"/>
        </w:rPr>
        <w:t>+27 11 520 7000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64EA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64EA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505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505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161E"/>
    <w:rsid w:val="002129A1"/>
    <w:rsid w:val="00212E7B"/>
    <w:rsid w:val="00215A14"/>
    <w:rsid w:val="00216966"/>
    <w:rsid w:val="00221BB4"/>
    <w:rsid w:val="00222BD8"/>
    <w:rsid w:val="00223750"/>
    <w:rsid w:val="00224D8E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0584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4EAE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1589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BS53%20Pricing%20Supplement%20201705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2017-05-02T09:00:00+00:00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2C91E9-FB20-4E0F-99CF-4E27D7C27787}"/>
</file>

<file path=customXml/itemProps2.xml><?xml version="1.0" encoding="utf-8"?>
<ds:datastoreItem xmlns:ds="http://schemas.openxmlformats.org/officeDocument/2006/customXml" ds:itemID="{0268A328-3276-4A18-B198-320504B326AF}"/>
</file>

<file path=customXml/itemProps3.xml><?xml version="1.0" encoding="utf-8"?>
<ds:datastoreItem xmlns:ds="http://schemas.openxmlformats.org/officeDocument/2006/customXml" ds:itemID="{52C8570B-25AC-49A4-B0CC-178F6DF50908}"/>
</file>

<file path=customXml/itemProps4.xml><?xml version="1.0" encoding="utf-8"?>
<ds:datastoreItem xmlns:ds="http://schemas.openxmlformats.org/officeDocument/2006/customXml" ds:itemID="{62AF1F1C-2950-45F5-9F94-530C08717D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2017-05-02T07:56:00Z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557600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